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3E" w:rsidRDefault="004A123E">
      <w:pPr>
        <w:pStyle w:val="20"/>
        <w:shd w:val="clear" w:color="auto" w:fill="auto"/>
        <w:spacing w:line="300" w:lineRule="exact"/>
        <w:sectPr w:rsidR="004A123E">
          <w:footerReference w:type="default" r:id="rId7"/>
          <w:type w:val="continuous"/>
          <w:pgSz w:w="11909" w:h="16838"/>
          <w:pgMar w:top="1377" w:right="1087" w:bottom="2611" w:left="10442" w:header="0" w:footer="3" w:gutter="0"/>
          <w:cols w:space="720"/>
          <w:noEndnote/>
          <w:docGrid w:linePitch="360"/>
        </w:sectPr>
      </w:pPr>
    </w:p>
    <w:p w:rsidR="004A123E" w:rsidRDefault="004A123E">
      <w:pPr>
        <w:spacing w:line="238" w:lineRule="exact"/>
        <w:rPr>
          <w:sz w:val="19"/>
          <w:szCs w:val="19"/>
        </w:rPr>
      </w:pPr>
    </w:p>
    <w:p w:rsidR="004A123E" w:rsidRDefault="004A123E">
      <w:pPr>
        <w:rPr>
          <w:sz w:val="2"/>
          <w:szCs w:val="2"/>
        </w:rPr>
        <w:sectPr w:rsidR="004A123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A123E" w:rsidRDefault="004A1700">
      <w:pPr>
        <w:framePr w:w="2270" w:h="3259" w:wrap="around" w:vAnchor="text" w:hAnchor="margin" w:x="2281" w:y="8372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162.75pt">
            <v:imagedata r:id="rId8" r:href="rId9"/>
          </v:shape>
        </w:pict>
      </w:r>
    </w:p>
    <w:p w:rsidR="004A123E" w:rsidRDefault="00266532">
      <w:pPr>
        <w:pStyle w:val="a7"/>
        <w:framePr w:w="2054" w:h="951" w:wrap="around" w:vAnchor="text" w:hAnchor="margin" w:x="11" w:y="10718"/>
        <w:shd w:val="clear" w:color="auto" w:fill="auto"/>
      </w:pPr>
      <w:r>
        <w:t>«контрреволюционной агитации». В ее доме совершались тайные богослужения.</w:t>
      </w:r>
    </w:p>
    <w:p w:rsidR="004A123E" w:rsidRDefault="004A123E">
      <w:pPr>
        <w:rPr>
          <w:sz w:val="2"/>
          <w:szCs w:val="2"/>
        </w:rPr>
      </w:pPr>
    </w:p>
    <w:p w:rsidR="00304098" w:rsidRDefault="00266532" w:rsidP="00304098">
      <w:pPr>
        <w:pStyle w:val="11"/>
        <w:keepNext/>
        <w:keepLines/>
        <w:shd w:val="clear" w:color="auto" w:fill="auto"/>
        <w:spacing w:before="0" w:line="240" w:lineRule="auto"/>
        <w:ind w:left="20" w:right="820"/>
        <w:jc w:val="center"/>
        <w:rPr>
          <w:sz w:val="28"/>
          <w:szCs w:val="28"/>
        </w:rPr>
      </w:pPr>
      <w:bookmarkStart w:id="0" w:name="bookmark4"/>
      <w:r w:rsidRPr="00304098">
        <w:rPr>
          <w:sz w:val="28"/>
          <w:szCs w:val="28"/>
        </w:rPr>
        <w:t>КАНОРС</w:t>
      </w:r>
      <w:r w:rsidR="00304098">
        <w:rPr>
          <w:sz w:val="28"/>
          <w:szCs w:val="28"/>
        </w:rPr>
        <w:t xml:space="preserve">КАЯ </w:t>
      </w:r>
      <w:proofErr w:type="spellStart"/>
      <w:r w:rsidR="00304098">
        <w:rPr>
          <w:sz w:val="28"/>
          <w:szCs w:val="28"/>
        </w:rPr>
        <w:t>Градислава</w:t>
      </w:r>
      <w:proofErr w:type="spellEnd"/>
      <w:r w:rsidR="00304098">
        <w:rPr>
          <w:sz w:val="28"/>
          <w:szCs w:val="28"/>
        </w:rPr>
        <w:t xml:space="preserve"> Никаноровна, вдова</w:t>
      </w:r>
      <w:r w:rsidRPr="00304098">
        <w:rPr>
          <w:sz w:val="28"/>
          <w:szCs w:val="28"/>
        </w:rPr>
        <w:t xml:space="preserve"> священника</w:t>
      </w:r>
      <w:bookmarkEnd w:id="0"/>
      <w:r w:rsidR="00304098">
        <w:rPr>
          <w:sz w:val="28"/>
          <w:szCs w:val="28"/>
        </w:rPr>
        <w:t xml:space="preserve"> </w:t>
      </w:r>
    </w:p>
    <w:p w:rsidR="004A123E" w:rsidRPr="00304098" w:rsidRDefault="00304098" w:rsidP="00304098">
      <w:pPr>
        <w:pStyle w:val="11"/>
        <w:keepNext/>
        <w:keepLines/>
        <w:shd w:val="clear" w:color="auto" w:fill="auto"/>
        <w:spacing w:before="0" w:line="240" w:lineRule="auto"/>
        <w:ind w:left="20" w:right="820"/>
        <w:jc w:val="center"/>
        <w:rPr>
          <w:sz w:val="28"/>
          <w:szCs w:val="28"/>
        </w:rPr>
      </w:pPr>
      <w:r>
        <w:rPr>
          <w:sz w:val="28"/>
          <w:szCs w:val="28"/>
        </w:rPr>
        <w:t>Николая Канорского</w:t>
      </w:r>
    </w:p>
    <w:p w:rsidR="00304098" w:rsidRPr="00304098" w:rsidRDefault="00304098" w:rsidP="00304098">
      <w:pPr>
        <w:ind w:left="1276"/>
        <w:rPr>
          <w:rFonts w:ascii="Times New Roman" w:hAnsi="Times New Roman" w:cs="Times New Roman"/>
          <w:sz w:val="28"/>
          <w:szCs w:val="28"/>
        </w:rPr>
        <w:sectPr w:rsidR="00304098" w:rsidRPr="00304098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anchor distT="0" distB="0" distL="0" distR="0" simplePos="0" relativeHeight="251658240" behindDoc="0" locked="0" layoutInCell="0" allowOverlap="1">
            <wp:simplePos x="0" y="0"/>
            <wp:positionH relativeFrom="margin">
              <wp:posOffset>733425</wp:posOffset>
            </wp:positionH>
            <wp:positionV relativeFrom="margin">
              <wp:posOffset>1087755</wp:posOffset>
            </wp:positionV>
            <wp:extent cx="2895600" cy="2105025"/>
            <wp:effectExtent l="19050" t="0" r="0" b="0"/>
            <wp:wrapSquare wrapText="bothSides"/>
            <wp:docPr id="3" name="Рисунок 3" descr="C:\Users\8FEE~1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8FEE~1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10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532" w:rsidRPr="00304098">
        <w:rPr>
          <w:rFonts w:ascii="Times New Roman" w:hAnsi="Times New Roman" w:cs="Times New Roman"/>
          <w:sz w:val="28"/>
          <w:szCs w:val="28"/>
        </w:rPr>
        <w:t xml:space="preserve">1874 - родилась </w:t>
      </w:r>
      <w:proofErr w:type="gramStart"/>
      <w:r w:rsidR="00266532" w:rsidRPr="003040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66532" w:rsidRPr="003040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6532" w:rsidRPr="00304098">
        <w:rPr>
          <w:rFonts w:ascii="Times New Roman" w:hAnsi="Times New Roman" w:cs="Times New Roman"/>
          <w:sz w:val="28"/>
          <w:szCs w:val="28"/>
        </w:rPr>
        <w:t>Сольвычегодском</w:t>
      </w:r>
      <w:proofErr w:type="gramEnd"/>
      <w:r w:rsidR="00266532" w:rsidRPr="00304098">
        <w:rPr>
          <w:rFonts w:ascii="Times New Roman" w:hAnsi="Times New Roman" w:cs="Times New Roman"/>
          <w:sz w:val="28"/>
          <w:szCs w:val="28"/>
        </w:rPr>
        <w:t xml:space="preserve"> уезде. Из ду</w:t>
      </w:r>
      <w:r w:rsidR="00266532" w:rsidRPr="00304098">
        <w:rPr>
          <w:rFonts w:ascii="Times New Roman" w:hAnsi="Times New Roman" w:cs="Times New Roman"/>
          <w:sz w:val="28"/>
          <w:szCs w:val="28"/>
        </w:rPr>
        <w:softHyphen/>
        <w:t>ховного сословия. Проживала на Поповом острове (Республика Карелия).</w:t>
      </w:r>
      <w:r w:rsidRPr="003040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098" w:rsidRPr="00304098" w:rsidRDefault="00304098" w:rsidP="00304098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1929,</w:t>
      </w:r>
      <w:r w:rsidRPr="00304098">
        <w:rPr>
          <w:rFonts w:ascii="Times New Roman" w:hAnsi="Times New Roman" w:cs="Times New Roman"/>
          <w:sz w:val="28"/>
          <w:szCs w:val="28"/>
        </w:rPr>
        <w:t xml:space="preserve"> 7 июня - </w:t>
      </w:r>
      <w:proofErr w:type="gramStart"/>
      <w:r w:rsidRPr="00304098">
        <w:rPr>
          <w:rFonts w:ascii="Times New Roman" w:hAnsi="Times New Roman" w:cs="Times New Roman"/>
          <w:sz w:val="28"/>
          <w:szCs w:val="28"/>
        </w:rPr>
        <w:t>арестована</w:t>
      </w:r>
      <w:proofErr w:type="gramEnd"/>
      <w:r w:rsidRPr="00304098">
        <w:rPr>
          <w:rFonts w:ascii="Times New Roman" w:hAnsi="Times New Roman" w:cs="Times New Roman"/>
          <w:sz w:val="28"/>
          <w:szCs w:val="28"/>
        </w:rPr>
        <w:t xml:space="preserve"> по обвинению в «контр</w:t>
      </w:r>
      <w:r w:rsidRPr="00304098">
        <w:rPr>
          <w:rFonts w:ascii="Times New Roman" w:hAnsi="Times New Roman" w:cs="Times New Roman"/>
          <w:sz w:val="28"/>
          <w:szCs w:val="28"/>
        </w:rPr>
        <w:softHyphen/>
        <w:t xml:space="preserve">революционной деятельности». Пересылала письма ссыльного духовенства, в том числе с </w:t>
      </w:r>
      <w:proofErr w:type="spellStart"/>
      <w:r w:rsidRPr="00304098">
        <w:rPr>
          <w:rFonts w:ascii="Times New Roman" w:hAnsi="Times New Roman" w:cs="Times New Roman"/>
          <w:sz w:val="28"/>
          <w:szCs w:val="28"/>
        </w:rPr>
        <w:t>Соловков</w:t>
      </w:r>
      <w:proofErr w:type="spellEnd"/>
      <w:r w:rsidRPr="00304098">
        <w:rPr>
          <w:rFonts w:ascii="Times New Roman" w:hAnsi="Times New Roman" w:cs="Times New Roman"/>
          <w:sz w:val="28"/>
          <w:szCs w:val="28"/>
        </w:rPr>
        <w:t xml:space="preserve"> «на волю».</w:t>
      </w:r>
    </w:p>
    <w:p w:rsidR="00304098" w:rsidRPr="00304098" w:rsidRDefault="00304098" w:rsidP="00304098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20" w:right="40"/>
        <w:jc w:val="left"/>
        <w:rPr>
          <w:sz w:val="28"/>
          <w:szCs w:val="28"/>
        </w:rPr>
      </w:pPr>
      <w:r w:rsidRPr="00304098">
        <w:rPr>
          <w:sz w:val="28"/>
          <w:szCs w:val="28"/>
        </w:rPr>
        <w:t xml:space="preserve"> 13 февраля - по постановлению коллегии ОГПУ </w:t>
      </w:r>
      <w:proofErr w:type="gramStart"/>
      <w:r w:rsidRPr="00304098">
        <w:rPr>
          <w:sz w:val="28"/>
          <w:szCs w:val="28"/>
        </w:rPr>
        <w:t>заключена</w:t>
      </w:r>
      <w:proofErr w:type="gramEnd"/>
      <w:r w:rsidRPr="00304098">
        <w:rPr>
          <w:sz w:val="28"/>
          <w:szCs w:val="28"/>
        </w:rPr>
        <w:t xml:space="preserve"> в концлагерь на три года. Дальнейшая судьба неизвестна.</w:t>
      </w:r>
    </w:p>
    <w:p w:rsidR="00304098" w:rsidRPr="00304098" w:rsidRDefault="00304098" w:rsidP="00304098">
      <w:pPr>
        <w:pStyle w:val="1"/>
        <w:shd w:val="clear" w:color="auto" w:fill="auto"/>
        <w:spacing w:after="180" w:line="240" w:lineRule="auto"/>
        <w:ind w:left="20"/>
        <w:rPr>
          <w:sz w:val="28"/>
          <w:szCs w:val="28"/>
        </w:rPr>
      </w:pPr>
      <w:r w:rsidRPr="00304098">
        <w:rPr>
          <w:sz w:val="28"/>
          <w:szCs w:val="28"/>
        </w:rPr>
        <w:t xml:space="preserve">1989, 25 сентября - </w:t>
      </w:r>
      <w:proofErr w:type="gramStart"/>
      <w:r w:rsidRPr="00304098">
        <w:rPr>
          <w:sz w:val="28"/>
          <w:szCs w:val="28"/>
        </w:rPr>
        <w:t>реабилитирована</w:t>
      </w:r>
      <w:proofErr w:type="gramEnd"/>
      <w:r w:rsidRPr="00304098">
        <w:rPr>
          <w:sz w:val="28"/>
          <w:szCs w:val="28"/>
        </w:rPr>
        <w:t>.</w:t>
      </w:r>
    </w:p>
    <w:p w:rsidR="004A123E" w:rsidRDefault="004A123E">
      <w:pPr>
        <w:pStyle w:val="1"/>
        <w:shd w:val="clear" w:color="auto" w:fill="auto"/>
        <w:spacing w:line="240" w:lineRule="exact"/>
        <w:ind w:left="20" w:right="20"/>
      </w:pPr>
    </w:p>
    <w:sectPr w:rsidR="004A123E" w:rsidSect="00F11225">
      <w:type w:val="continuous"/>
      <w:pgSz w:w="11909" w:h="16838"/>
      <w:pgMar w:top="1362" w:right="1274" w:bottom="2596" w:left="1279" w:header="0" w:footer="3" w:gutter="0"/>
      <w:cols w:space="25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E1C" w:rsidRDefault="00044E1C" w:rsidP="004A123E">
      <w:r>
        <w:separator/>
      </w:r>
    </w:p>
  </w:endnote>
  <w:endnote w:type="continuationSeparator" w:id="0">
    <w:p w:rsidR="00044E1C" w:rsidRDefault="00044E1C" w:rsidP="004A1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3E" w:rsidRDefault="004A1700">
    <w:pPr>
      <w:rPr>
        <w:sz w:val="2"/>
        <w:szCs w:val="2"/>
      </w:rPr>
    </w:pPr>
    <w:r w:rsidRPr="004A17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0.05pt;margin-top:741.1pt;width:13.45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A123E" w:rsidRDefault="0026653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E1C" w:rsidRDefault="00044E1C"/>
  </w:footnote>
  <w:footnote w:type="continuationSeparator" w:id="0">
    <w:p w:rsidR="00044E1C" w:rsidRDefault="00044E1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0F36"/>
    <w:multiLevelType w:val="multilevel"/>
    <w:tmpl w:val="67382D3C"/>
    <w:lvl w:ilvl="0">
      <w:start w:val="27"/>
      <w:numFmt w:val="decimal"/>
      <w:lvlText w:val="193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5D146E"/>
    <w:multiLevelType w:val="multilevel"/>
    <w:tmpl w:val="48B6D76C"/>
    <w:lvl w:ilvl="0">
      <w:start w:val="192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034FFD"/>
    <w:multiLevelType w:val="multilevel"/>
    <w:tmpl w:val="E134031A"/>
    <w:lvl w:ilvl="0">
      <w:start w:val="28"/>
      <w:numFmt w:val="decimal"/>
      <w:lvlText w:val="193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16177F"/>
    <w:multiLevelType w:val="multilevel"/>
    <w:tmpl w:val="8D42AFC2"/>
    <w:lvl w:ilvl="0">
      <w:start w:val="27"/>
      <w:numFmt w:val="decimal"/>
      <w:lvlText w:val="193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4A123E"/>
    <w:rsid w:val="00043100"/>
    <w:rsid w:val="00044E1C"/>
    <w:rsid w:val="00266532"/>
    <w:rsid w:val="00304098"/>
    <w:rsid w:val="004A123E"/>
    <w:rsid w:val="004A1700"/>
    <w:rsid w:val="0088246D"/>
    <w:rsid w:val="00CD4227"/>
    <w:rsid w:val="00F1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12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123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A12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a4">
    <w:name w:val="Колонтитул_"/>
    <w:basedOn w:val="a0"/>
    <w:link w:val="a5"/>
    <w:rsid w:val="004A1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4A123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sid w:val="004A1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Основной текст_"/>
    <w:basedOn w:val="a0"/>
    <w:link w:val="1"/>
    <w:rsid w:val="004A1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4A1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4A1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rsid w:val="004A123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a5">
    <w:name w:val="Колонтитул"/>
    <w:basedOn w:val="a"/>
    <w:link w:val="a4"/>
    <w:rsid w:val="004A123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Подпись к картинке"/>
    <w:basedOn w:val="a"/>
    <w:link w:val="Exact"/>
    <w:rsid w:val="004A123E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8"/>
    <w:rsid w:val="004A123E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4A123E"/>
    <w:pPr>
      <w:shd w:val="clear" w:color="auto" w:fill="FFFFFF"/>
      <w:spacing w:before="180" w:line="235" w:lineRule="exact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4A123E"/>
    <w:pPr>
      <w:shd w:val="clear" w:color="auto" w:fill="FFFFFF"/>
      <w:spacing w:before="180" w:line="235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file:///C:\Users\8FEE~1\AppData\Local\Temp\FineReader11.00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4</cp:revision>
  <dcterms:created xsi:type="dcterms:W3CDTF">2014-11-26T09:12:00Z</dcterms:created>
  <dcterms:modified xsi:type="dcterms:W3CDTF">2014-11-26T17:36:00Z</dcterms:modified>
</cp:coreProperties>
</file>